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9A" w:rsidRPr="00545D9F" w:rsidRDefault="0002219A" w:rsidP="00733B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45D9F">
        <w:rPr>
          <w:rFonts w:ascii="Arial" w:hAnsi="Arial" w:cs="Arial"/>
          <w:sz w:val="24"/>
          <w:szCs w:val="24"/>
        </w:rPr>
        <w:t>БУК ВО «Вологодская областная специальная библиотека для слепых»</w:t>
      </w:r>
    </w:p>
    <w:p w:rsidR="0002219A" w:rsidRPr="00F96251" w:rsidRDefault="0002219A" w:rsidP="00733B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219A" w:rsidRPr="00F96251" w:rsidRDefault="0002219A" w:rsidP="00F30D9C">
      <w:pPr>
        <w:rPr>
          <w:rFonts w:ascii="Times New Roman" w:hAnsi="Times New Roman"/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Pr="00F96251" w:rsidRDefault="0002219A" w:rsidP="00733B7E">
      <w:pPr>
        <w:jc w:val="center"/>
        <w:rPr>
          <w:rFonts w:ascii="Times New Roman" w:hAnsi="Times New Roman"/>
          <w:b/>
          <w:shadow/>
          <w:color w:val="993300"/>
          <w:sz w:val="74"/>
          <w:szCs w:val="74"/>
        </w:rPr>
      </w:pPr>
      <w:r w:rsidRPr="00F96251">
        <w:rPr>
          <w:rFonts w:ascii="Times New Roman" w:hAnsi="Times New Roman"/>
          <w:b/>
          <w:shadow/>
          <w:color w:val="993300"/>
          <w:sz w:val="74"/>
          <w:szCs w:val="74"/>
        </w:rPr>
        <w:t>«Четыре года шла война»</w:t>
      </w:r>
    </w:p>
    <w:p w:rsidR="0002219A" w:rsidRPr="005377BE" w:rsidRDefault="0002219A" w:rsidP="00733B7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377BE">
        <w:rPr>
          <w:rFonts w:ascii="Times New Roman" w:hAnsi="Times New Roman"/>
          <w:b/>
          <w:i/>
          <w:sz w:val="28"/>
          <w:szCs w:val="28"/>
        </w:rPr>
        <w:t>(сценарий театрализованного вечера, посвященного Дню Победы)</w:t>
      </w:r>
    </w:p>
    <w:p w:rsidR="0002219A" w:rsidRDefault="0002219A" w:rsidP="00F30D9C">
      <w:pPr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9.55pt;width:423.15pt;height:341pt;z-index:-251658240" wrapcoords="-38 0 -38 21553 21600 21553 21600 0 -38 0">
            <v:imagedata r:id="rId7" o:title=""/>
            <w10:wrap type="tight"/>
          </v:shape>
        </w:pict>
      </w: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Pr="00733B7E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Pr="00545D9F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Default="0002219A" w:rsidP="00F30D9C">
      <w:pPr>
        <w:rPr>
          <w:b/>
        </w:rPr>
      </w:pPr>
    </w:p>
    <w:p w:rsidR="0002219A" w:rsidRPr="005377BE" w:rsidRDefault="0002219A" w:rsidP="00126D5D">
      <w:pPr>
        <w:jc w:val="center"/>
        <w:rPr>
          <w:rFonts w:ascii="Arial" w:hAnsi="Arial" w:cs="Arial"/>
          <w:b/>
        </w:rPr>
      </w:pPr>
      <w:r w:rsidRPr="005377BE">
        <w:rPr>
          <w:rFonts w:ascii="Arial" w:hAnsi="Arial" w:cs="Arial"/>
          <w:b/>
        </w:rPr>
        <w:t xml:space="preserve">ВОЛОГДА, 2013 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«Офицеры»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1 ведущий: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От героев былых времён</w:t>
      </w:r>
      <w:r w:rsidRPr="00545D9F">
        <w:rPr>
          <w:rFonts w:ascii="Arial" w:hAnsi="Arial" w:cs="Arial"/>
          <w:sz w:val="28"/>
          <w:szCs w:val="28"/>
        </w:rPr>
        <w:br/>
        <w:t>Не осталось порой имён.</w:t>
      </w:r>
      <w:r w:rsidRPr="00545D9F">
        <w:rPr>
          <w:rFonts w:ascii="Arial" w:hAnsi="Arial" w:cs="Arial"/>
          <w:sz w:val="28"/>
          <w:szCs w:val="28"/>
        </w:rPr>
        <w:br/>
        <w:t>Те, кто приняли смертный бой,</w:t>
      </w:r>
      <w:r w:rsidRPr="00545D9F">
        <w:rPr>
          <w:rFonts w:ascii="Arial" w:hAnsi="Arial" w:cs="Arial"/>
          <w:sz w:val="28"/>
          <w:szCs w:val="28"/>
        </w:rPr>
        <w:br/>
        <w:t>Стали просто землёй и травой.</w:t>
      </w:r>
      <w:r w:rsidRPr="00545D9F">
        <w:rPr>
          <w:rFonts w:ascii="Arial" w:hAnsi="Arial" w:cs="Arial"/>
          <w:sz w:val="28"/>
          <w:szCs w:val="28"/>
        </w:rPr>
        <w:br/>
        <w:t>Только грозная доблесть их</w:t>
      </w:r>
      <w:r w:rsidRPr="00545D9F">
        <w:rPr>
          <w:rFonts w:ascii="Arial" w:hAnsi="Arial" w:cs="Arial"/>
          <w:sz w:val="28"/>
          <w:szCs w:val="28"/>
        </w:rPr>
        <w:br/>
        <w:t>Поселилась в сердцах живых,</w:t>
      </w:r>
      <w:r w:rsidRPr="00545D9F">
        <w:rPr>
          <w:rFonts w:ascii="Arial" w:hAnsi="Arial" w:cs="Arial"/>
          <w:sz w:val="28"/>
          <w:szCs w:val="28"/>
        </w:rPr>
        <w:br/>
        <w:t>Этот вечный огонь,</w:t>
      </w:r>
      <w:r w:rsidRPr="00545D9F">
        <w:rPr>
          <w:rFonts w:ascii="Arial" w:hAnsi="Arial" w:cs="Arial"/>
          <w:sz w:val="28"/>
          <w:szCs w:val="28"/>
        </w:rPr>
        <w:br/>
        <w:t>Нам завещанный одним,</w:t>
      </w:r>
      <w:r w:rsidRPr="00545D9F">
        <w:rPr>
          <w:rFonts w:ascii="Arial" w:hAnsi="Arial" w:cs="Arial"/>
          <w:sz w:val="28"/>
          <w:szCs w:val="28"/>
        </w:rPr>
        <w:br/>
        <w:t>Мы в груди храним.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2 ведущий: </w:t>
      </w:r>
      <w:r w:rsidRPr="00545D9F">
        <w:rPr>
          <w:rFonts w:ascii="Arial" w:hAnsi="Arial" w:cs="Arial"/>
          <w:sz w:val="28"/>
          <w:szCs w:val="28"/>
        </w:rPr>
        <w:t xml:space="preserve">9 мая 2013 года в 68-й раз прогремит салют Победы. Война давно закончилась. И годы сгладили великую беду.  И мы живем. И мы опять весну встречаем. Встречаем День Победы, лучший день в году! </w:t>
      </w:r>
    </w:p>
    <w:p w:rsidR="0002219A" w:rsidRPr="00545D9F" w:rsidRDefault="0002219A" w:rsidP="00BD4C81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Музыка закончилась.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Сегодня мы вам представим сцены из спектакля драматурга Нины Семеновой «Семь мисок, семь ложек». Спектакль напомнит нам о том, что не бывает одиночества среди людей, что за тобой обязательно придут, что без тебя не смогут обойтись те, кто рядом и живет теми же чувствами и заботами. И еще о том, что- жив человек, пока его помнят. 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Действие происходит в послевоенные годы в небольшой деревне, в сельском Доме культуры, руководитель которого Ася пытается собрать местных жителей на спевку Бабу Люсю, Бабу Маню  и еще других женщин. А также действие спектакля  будет проходить еще и в крестьянской избе главной героини – Архиповны, потерявшая на войне семерых сыновей. 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 И так мы представляем вам  сцены из спектакля драматурга Нины Семеновой «Семь мисок, семь ложек».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</w:p>
    <w:p w:rsidR="0002219A" w:rsidRDefault="0002219A" w:rsidP="00BD4C81">
      <w:pPr>
        <w:jc w:val="both"/>
        <w:rPr>
          <w:rFonts w:ascii="Arial" w:hAnsi="Arial" w:cs="Arial"/>
          <w:b/>
          <w:sz w:val="28"/>
          <w:szCs w:val="28"/>
        </w:rPr>
      </w:pPr>
    </w:p>
    <w:p w:rsidR="0002219A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Сцены из спектакля Нины Семеновой «Семь мисок, семь ложек».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Минусовка «Лучинушка»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Ася:</w:t>
      </w:r>
      <w:r w:rsidRPr="00545D9F">
        <w:rPr>
          <w:rFonts w:ascii="Arial" w:hAnsi="Arial" w:cs="Arial"/>
          <w:sz w:val="28"/>
          <w:szCs w:val="28"/>
        </w:rPr>
        <w:t xml:space="preserve">  Ну, все расселись? Что сегодня будем петь? А то с работы выгонят меня. Начальник райотдела так и сказал: не создашь хор-дисквалифицирую…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Ну, бабоньки, ну, милененькие, ну, голубушки вы мои… В область поедем. В театре петь будем. Люстра там! Сто свечей! Ну, красавицы вы мои… С чего начнем?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</w:t>
      </w:r>
      <w:r w:rsidRPr="00545D9F">
        <w:rPr>
          <w:rFonts w:ascii="Arial" w:hAnsi="Arial" w:cs="Arial"/>
          <w:sz w:val="28"/>
          <w:szCs w:val="28"/>
        </w:rPr>
        <w:t>. А ежели грохнется?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Голоса. </w:t>
      </w:r>
      <w:r w:rsidRPr="00545D9F">
        <w:rPr>
          <w:rFonts w:ascii="Arial" w:hAnsi="Arial" w:cs="Arial"/>
          <w:sz w:val="28"/>
          <w:szCs w:val="28"/>
        </w:rPr>
        <w:t>Всему хору каюк.</w:t>
      </w:r>
    </w:p>
    <w:p w:rsidR="0002219A" w:rsidRPr="00545D9F" w:rsidRDefault="0002219A" w:rsidP="00F30D9C">
      <w:pPr>
        <w:rPr>
          <w:rFonts w:ascii="Arial" w:hAnsi="Arial" w:cs="Arial"/>
          <w:b/>
          <w:i/>
          <w:sz w:val="28"/>
          <w:szCs w:val="28"/>
        </w:rPr>
      </w:pPr>
      <w:r w:rsidRPr="00545D9F">
        <w:rPr>
          <w:rFonts w:ascii="Arial" w:hAnsi="Arial" w:cs="Arial"/>
          <w:b/>
          <w:i/>
          <w:sz w:val="28"/>
          <w:szCs w:val="28"/>
        </w:rPr>
        <w:t>-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И косточек не соберешь…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Что грохнется?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</w:t>
      </w:r>
      <w:r w:rsidRPr="00545D9F">
        <w:rPr>
          <w:rFonts w:ascii="Arial" w:hAnsi="Arial" w:cs="Arial"/>
          <w:sz w:val="28"/>
          <w:szCs w:val="28"/>
        </w:rPr>
        <w:t>. Ну, люстра эта.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Начнем мы сегдня спевку в конце-то концов?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Погдь, вон дурында бежит.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                                           Вбегает Баба Люся.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Ну, принесла кочетыг?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i/>
          <w:sz w:val="28"/>
          <w:szCs w:val="28"/>
        </w:rPr>
        <w:t>-</w:t>
      </w:r>
      <w:r w:rsidRPr="00545D9F">
        <w:rPr>
          <w:rFonts w:ascii="Arial" w:hAnsi="Arial" w:cs="Arial"/>
          <w:b/>
          <w:sz w:val="28"/>
          <w:szCs w:val="28"/>
        </w:rPr>
        <w:t>А копыл не забыла?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-Голова у ног ума не просит.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Ша, девки! Зато такие лапоточки седне сплету, хучь в Москву на выставку.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Маня. </w:t>
      </w:r>
      <w:r w:rsidRPr="00545D9F">
        <w:rPr>
          <w:rFonts w:ascii="Arial" w:hAnsi="Arial" w:cs="Arial"/>
          <w:sz w:val="28"/>
          <w:szCs w:val="28"/>
        </w:rPr>
        <w:t xml:space="preserve">В городе как была- в магазин заглянула:батюшки, лапоточки висят-малюсенькие. На нос, что ли надевать?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 xml:space="preserve">Кто ж  их счас носит? На стенку вешать.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Зачем?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Сувенир!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-Для красоты вешают.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А мы, дурехи, на ногах…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И не ведали, что красоту носим.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</w:t>
      </w:r>
      <w:r w:rsidRPr="00545D9F">
        <w:rPr>
          <w:rFonts w:ascii="Arial" w:hAnsi="Arial" w:cs="Arial"/>
          <w:sz w:val="28"/>
          <w:szCs w:val="28"/>
        </w:rPr>
        <w:t>. Все, девки, все. Какую заведем?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Голоса. </w:t>
      </w:r>
      <w:r w:rsidRPr="00545D9F">
        <w:rPr>
          <w:rFonts w:ascii="Arial" w:hAnsi="Arial" w:cs="Arial"/>
          <w:sz w:val="28"/>
          <w:szCs w:val="28"/>
        </w:rPr>
        <w:t>Нонешнюю надоть.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Не надо нонешнюю. Чем старинней, тем лучше.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Старинную, Асюшка, с ходу не заведешь. Распеться надоть. </w:t>
      </w:r>
      <w:r w:rsidRPr="00545D9F">
        <w:rPr>
          <w:rFonts w:ascii="Arial" w:hAnsi="Arial" w:cs="Arial"/>
          <w:b/>
          <w:sz w:val="28"/>
          <w:szCs w:val="28"/>
        </w:rPr>
        <w:t>(запевает)</w:t>
      </w:r>
      <w:r w:rsidRPr="00545D9F"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b/>
          <w:sz w:val="28"/>
          <w:szCs w:val="28"/>
        </w:rPr>
        <w:t>«Миллион, миллион алых роз…»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                                    Старухи подхватывают песню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Стойте! Погодите! Это ж сольная песня.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Какая ж соленая про любовь?. Про любовь сладкая.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Не для хора она. У вас старинные лучше получаются. Помните, как вы один раз «Лучинушку» пели? Прям за душу хватает. Спойте, «Лучинушку»,а?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Люся. </w:t>
      </w:r>
      <w:r w:rsidRPr="00545D9F">
        <w:rPr>
          <w:rFonts w:ascii="Arial" w:hAnsi="Arial" w:cs="Arial"/>
          <w:sz w:val="28"/>
          <w:szCs w:val="28"/>
        </w:rPr>
        <w:t>Маняш, запевай!</w:t>
      </w:r>
      <w:r w:rsidRPr="00545D9F">
        <w:rPr>
          <w:rFonts w:ascii="Arial" w:hAnsi="Arial" w:cs="Arial"/>
          <w:b/>
          <w:sz w:val="28"/>
          <w:szCs w:val="28"/>
        </w:rPr>
        <w:t xml:space="preserve">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Нилыч играй!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 запевает, хор подхватывает.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Люся. </w:t>
      </w:r>
      <w:r w:rsidRPr="00545D9F">
        <w:rPr>
          <w:rFonts w:ascii="Arial" w:hAnsi="Arial" w:cs="Arial"/>
          <w:sz w:val="28"/>
          <w:szCs w:val="28"/>
        </w:rPr>
        <w:t>Стойте, девки!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                                           </w:t>
      </w:r>
      <w:r w:rsidRPr="00545D9F">
        <w:rPr>
          <w:rFonts w:ascii="Arial" w:hAnsi="Arial" w:cs="Arial"/>
          <w:b/>
          <w:sz w:val="28"/>
          <w:szCs w:val="28"/>
        </w:rPr>
        <w:t>Хор замолкает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Вы чего замолчали?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Маня. </w:t>
      </w:r>
      <w:r w:rsidRPr="00545D9F">
        <w:rPr>
          <w:rFonts w:ascii="Arial" w:hAnsi="Arial" w:cs="Arial"/>
          <w:sz w:val="28"/>
          <w:szCs w:val="28"/>
        </w:rPr>
        <w:t>Неуж сама не чуешь? Не идет песня.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Люся. </w:t>
      </w:r>
      <w:r w:rsidRPr="00545D9F">
        <w:rPr>
          <w:rFonts w:ascii="Arial" w:hAnsi="Arial" w:cs="Arial"/>
          <w:sz w:val="28"/>
          <w:szCs w:val="28"/>
        </w:rPr>
        <w:t>Подголосок нужон.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Где ты возьмешь подголосок?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-Архиповны седни нету.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Люся. </w:t>
      </w:r>
      <w:r w:rsidRPr="00545D9F">
        <w:rPr>
          <w:rFonts w:ascii="Arial" w:hAnsi="Arial" w:cs="Arial"/>
          <w:sz w:val="28"/>
          <w:szCs w:val="28"/>
        </w:rPr>
        <w:t>И правда, девки, где Архиповна?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А без Архиповны никак нельзя?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Никак.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Хучь волком вой-нельзя.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 xml:space="preserve">Хорошо. Я сама за ней сбегаю. А вы пока распевайтесь. Ладно?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Pr="00545D9F">
        <w:rPr>
          <w:rFonts w:ascii="Arial" w:hAnsi="Arial" w:cs="Arial"/>
          <w:b/>
          <w:sz w:val="28"/>
          <w:szCs w:val="28"/>
        </w:rPr>
        <w:t>Ася уходит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 Баба Люся.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Ой, девки,а у ей печка седни не топилась. Я вышла утречком –гляжу, дыму нету. Неуж померла?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Маня. </w:t>
      </w:r>
      <w:r w:rsidRPr="00545D9F">
        <w:rPr>
          <w:rFonts w:ascii="Arial" w:hAnsi="Arial" w:cs="Arial"/>
          <w:sz w:val="28"/>
          <w:szCs w:val="28"/>
        </w:rPr>
        <w:t>Уже и похоронили, А она , могет быть, жива-здорова, чиво и вам желает.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А чего печь не топилась?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Маня. </w:t>
      </w:r>
      <w:r w:rsidRPr="00545D9F">
        <w:rPr>
          <w:rFonts w:ascii="Arial" w:hAnsi="Arial" w:cs="Arial"/>
          <w:sz w:val="28"/>
          <w:szCs w:val="28"/>
        </w:rPr>
        <w:t>Дров нету, вот и не топилась!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Звук метронома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 уходит. Действие в избе главной героини-Архиповны,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она покрывает стол скатертью, ставит семь мисок, разливает в миски щи, раскладывает куски пирога.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Архиповна.  </w:t>
      </w:r>
      <w:r w:rsidRPr="00545D9F">
        <w:rPr>
          <w:rFonts w:ascii="Arial" w:hAnsi="Arial" w:cs="Arial"/>
          <w:sz w:val="28"/>
          <w:szCs w:val="28"/>
        </w:rPr>
        <w:t xml:space="preserve">Ешьте, детки мои. Ешьте, мои горькотнички. Праздник седни на дворе. День Победы. Это тебе, Семен, это Андрею, это Васеньке. Петька, не хватай из рук, вот я тебя за это по лбу! Вот тебе Ванечка. Это Григорию. Тебе, Феденька, подскребышек мои, самый сладенький.  С подгоревшей корочкой. Ешьте, голуби… А ложки? Про ложки-то я и забыла! Вы уж простите меня, дуреху  старую, непутевую. </w:t>
      </w:r>
      <w:r w:rsidRPr="00545D9F">
        <w:rPr>
          <w:rFonts w:ascii="Arial" w:hAnsi="Arial" w:cs="Arial"/>
          <w:b/>
          <w:sz w:val="28"/>
          <w:szCs w:val="28"/>
        </w:rPr>
        <w:t>(</w:t>
      </w:r>
      <w:r w:rsidRPr="00545D9F">
        <w:rPr>
          <w:rFonts w:ascii="Arial" w:hAnsi="Arial" w:cs="Arial"/>
          <w:b/>
          <w:i/>
          <w:sz w:val="28"/>
          <w:szCs w:val="28"/>
        </w:rPr>
        <w:t>раскладывает ложки).</w:t>
      </w:r>
      <w:r w:rsidRPr="00545D9F">
        <w:rPr>
          <w:rFonts w:ascii="Arial" w:hAnsi="Arial" w:cs="Arial"/>
          <w:i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 xml:space="preserve">Эту Семену, самую большую, потому что старшенькой. А как же? Хозяин в доме.  По хозяину и ложка. Тебе, Андрей, городскую, железную. В кого ты такой уродился? Все дети как дети, а ты… это Васеньке. Ешь, сынок. Петька, не обижай брата, - на вот тебе лишний кусок, не гоношись. Это Ване. Твоя, Гришаня, щербатенькая. Ничего, до рта донесешь. А это Феденьке. Ешьте на здоровьечко…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Ешьте, мои родные. Теперь всего вдоволь. Не то что раньше. Бывало, клевера нащиплю да каши  наварю…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В дверях появляется Ася.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Я узнать…Как вы? Спевка у нас…все собрались…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Проходи, садись. Гостьей будешь. Посиди, на сыновей погляди. Вишь, один под один, как дубки. Крепенькие… Петька, ты опять за свое? Ну, никакого сладу с малым, все братьев забивает. Где тут мой прут? Уж  я тебя накормлю…березовой кашей… Семен, ты почему не глядишь за малым? Проучи его как следует. А, ты и сам из-за стола? Все некогда… Сил моих нет семерых приглядеть. Обстирать,  накормить, напоить… ешьте. Детки, ешьте, с Семена пример не берите. Убежал… А ты, Ася, куда?</w:t>
      </w:r>
    </w:p>
    <w:p w:rsidR="0002219A" w:rsidRPr="00545D9F" w:rsidRDefault="0002219A" w:rsidP="00F30D9C">
      <w:pPr>
        <w:rPr>
          <w:rFonts w:ascii="Arial" w:hAnsi="Arial" w:cs="Arial"/>
          <w:b/>
          <w:i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Да я так… Зашла… узнать. Спевка у нас…Некогда… </w:t>
      </w:r>
      <w:r w:rsidRPr="00545D9F">
        <w:rPr>
          <w:rFonts w:ascii="Arial" w:hAnsi="Arial" w:cs="Arial"/>
          <w:b/>
          <w:i/>
          <w:sz w:val="28"/>
          <w:szCs w:val="28"/>
        </w:rPr>
        <w:t>(В  страхе убегает)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И эта убегла… Ну, похлебали шти? Счас миски вымою, каши всем разложу. Упрела каша-то, с маслецем…</w:t>
      </w:r>
    </w:p>
    <w:p w:rsidR="0002219A" w:rsidRPr="00545D9F" w:rsidRDefault="0002219A" w:rsidP="00545D9F">
      <w:pPr>
        <w:jc w:val="center"/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Музыка минусовка «Лучинушка»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Действие в клубе. Старухи поют старинную русскую песню. Входит Ася, и тихонько опускается на стул.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Асюшка, что с тобой?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Гляньте, девки, не в себе быдто.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Что с тобой, девонька?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Архиповна… Она… она…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Ну что язык проглотила? – что – Архиповна?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Умом тронулась.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Иди-ко, девонька, погуляй!..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Голоса. </w:t>
      </w:r>
      <w:r w:rsidRPr="00545D9F">
        <w:rPr>
          <w:rFonts w:ascii="Arial" w:hAnsi="Arial" w:cs="Arial"/>
          <w:sz w:val="28"/>
          <w:szCs w:val="28"/>
        </w:rPr>
        <w:t>С какого лиха ей умом трогаться?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i/>
          <w:sz w:val="28"/>
          <w:szCs w:val="28"/>
        </w:rPr>
        <w:t xml:space="preserve">- </w:t>
      </w:r>
      <w:r w:rsidRPr="00545D9F">
        <w:rPr>
          <w:rFonts w:ascii="Arial" w:hAnsi="Arial" w:cs="Arial"/>
          <w:sz w:val="28"/>
          <w:szCs w:val="28"/>
        </w:rPr>
        <w:t>С поросенком, с куренком – все свое.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 Пензию плотют.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Я захожу, а она, а она… Стол  пустой, а она миски на столе расставила, ложки разложила, кашей угощает.…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пауза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Сколько?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Что</w:t>
      </w:r>
      <w:r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- сколько?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Ложек сколько?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Семь,  кажется…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«Кажется»… Вам, молодым, все только кажется…А звездочек у ей сколько?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Каких звездочек?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Красных. Над окошком висят. Не заметила?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Семь кажется.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Кажется – так крестись. Семь ложек, семь мисок – все сходиться.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Что сходится?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Семь сынов было у Архиповны. Все на войне погибли. Царствие им небесное.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пауза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</w:t>
      </w:r>
      <w:r w:rsidRPr="00545D9F"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b/>
          <w:sz w:val="28"/>
          <w:szCs w:val="28"/>
        </w:rPr>
        <w:t>(</w:t>
      </w:r>
      <w:r w:rsidRPr="00545D9F">
        <w:rPr>
          <w:rFonts w:ascii="Arial" w:hAnsi="Arial" w:cs="Arial"/>
          <w:sz w:val="28"/>
          <w:szCs w:val="28"/>
        </w:rPr>
        <w:t>Асе, с укором</w:t>
      </w:r>
      <w:r w:rsidRPr="00545D9F">
        <w:rPr>
          <w:rFonts w:ascii="Arial" w:hAnsi="Arial" w:cs="Arial"/>
          <w:b/>
          <w:sz w:val="28"/>
          <w:szCs w:val="28"/>
        </w:rPr>
        <w:t>).</w:t>
      </w:r>
      <w:r w:rsidRPr="00545D9F">
        <w:rPr>
          <w:rFonts w:ascii="Arial" w:hAnsi="Arial" w:cs="Arial"/>
          <w:sz w:val="28"/>
          <w:szCs w:val="28"/>
        </w:rPr>
        <w:t xml:space="preserve"> Взгоношила всех. «Умом тронулась, умом тронулась». Имеет она право помянуть сынов своих убиенных?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Ася. </w:t>
      </w:r>
      <w:r w:rsidRPr="00545D9F">
        <w:rPr>
          <w:rFonts w:ascii="Arial" w:hAnsi="Arial" w:cs="Arial"/>
          <w:sz w:val="28"/>
          <w:szCs w:val="28"/>
        </w:rPr>
        <w:t>Не поминает она.Кормит. Одного даже ложкой по лбу стукнула. «Не хватай из рук,вот я тебе». Как с живыми разговаривает…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Для нас вы завсегда живые. Мой тоже с войны не вернулся. А как кто стукнет в окно. Так и зайдется сердишко: думаю – Гаврюша…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На мово Петеньку похоронка как раз в День Победы пришла. Кругом радость, люди песни поют, а у меня горе горькое… Пошла к реке, думаю: зачем теперь жить?  Раз- и до свиданьице… Посидела, раздумалась: люди в радости, от счастья ревут, а я им такую пакость в счастливый денек. Не по-людски это, не по-христиански. Думаю: мой погиб, так хоть другие живы остались. Одного похоронить, а тут всех семеро… Как не тронуться?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Пауза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Ася.</w:t>
      </w:r>
      <w:r w:rsidRPr="00545D9F">
        <w:rPr>
          <w:rFonts w:ascii="Arial" w:hAnsi="Arial" w:cs="Arial"/>
          <w:sz w:val="28"/>
          <w:szCs w:val="28"/>
        </w:rPr>
        <w:t xml:space="preserve"> Ну, а мы что делать будем? Может без Архиповны, 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Ты что Асюшка? Как же без Архиповны? Да у ей же такой голос… мы, бывалача, с покосу идем, ее голос за семь верст чутен. С Ленинграду приезжали. Записывали. Она им девяносто песен спела. Нет, вы ту попойте одни, девки, а я все ж таки сбегаю. Навещу старую.</w:t>
      </w:r>
    </w:p>
    <w:p w:rsidR="0002219A" w:rsidRPr="00545D9F" w:rsidRDefault="0002219A" w:rsidP="00545D9F">
      <w:pPr>
        <w:jc w:val="center"/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Звук метронома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 уходит к Архиповне. Действие происходит в избе главной героини.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 (тихонько смеется).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А Андрей-то, Андрей. Своих девок мало – городскую выбрал. Батюшки, а ктой-то там идет, молодую с собой ведет? «Знакомься, мать, моя невеста». А невеста та – от горшка два вершка, и то ежели с крышкой. Но грех погудить – хорошая невеста попалась. Хоть и городская, а косить, жать, лен вязать – все умела. Андрюшенька мой счастливый ходил. Месяца два счастьем игрался. А тут война проклятущая. «Не пущу, говорит, одного, и в бою рядом буду». Так вместе и сгинули.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 (Входит Баба Люся, она ее не замечает)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Ну ладно, Андрей, хоть два месяца пожил, а эти-то, эти… на фронт уходили – петушились: кто мы, а ведь дитенки… Васенька, ты теперь за старшого в семье, не бросай Петьку-то. В разведку будут посылать, чтоб вместе держались. Ты у меня спокойный. Рассудительный, не то что этот…Ни на шаг от себя. Ванечка, же ты винтовку в руку возьмешь, ежели куренку не мог голову отсечь? Горло у тебя слабое. На мой платок, завяжи горло, не простудись, сыночка…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Здоров, суседка!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Здравствуй, здравствуй. Каки у тебя дела?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А ты что, совсем запамятовала? Спевка у нас! Хор! Собирайся.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Куда?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Опять три с полтиной. На спевку!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Погодь, девка, только миски, ложки вымою… </w:t>
      </w:r>
      <w:r w:rsidRPr="00545D9F">
        <w:rPr>
          <w:rFonts w:ascii="Arial" w:hAnsi="Arial" w:cs="Arial"/>
          <w:b/>
          <w:sz w:val="28"/>
          <w:szCs w:val="28"/>
        </w:rPr>
        <w:t>(Убирает со стола посуду. Последнюю миску прижала к груди.)</w:t>
      </w:r>
      <w:r w:rsidRPr="00545D9F">
        <w:rPr>
          <w:rFonts w:ascii="Arial" w:hAnsi="Arial" w:cs="Arial"/>
          <w:i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Федюшка, поскребышек мой…самый ласковый, хроменький. Потому и на фронт не взяли. На фронт не взяли – к партизанам убег. Под рождество было. Как раз под рождество. Людям калядки играть, тут Дарья на порог:  Беги к комендатуре, там твой Федя висит». Детынька, кругом снег, мороз-трескун, а  ножки голые. На груди кусок фанеры – «Смерть партизану». Еле извергов умолила – хоть похоронить отдать. Тело земельке предать. Цельную ночь над сыночком сидела,  тапочки шила. А то ноженьки синие. Замерзли босые...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 xml:space="preserve">Баба Люся. </w:t>
      </w:r>
      <w:r w:rsidRPr="00545D9F">
        <w:rPr>
          <w:rFonts w:ascii="Arial" w:hAnsi="Arial" w:cs="Arial"/>
          <w:sz w:val="28"/>
          <w:szCs w:val="28"/>
        </w:rPr>
        <w:t>Ну, хватит, Архиповна. Все. Сынов накормила?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Накормила. У Ванятки аж живот разболелся.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Люся.</w:t>
      </w:r>
      <w:r w:rsidRPr="00545D9F">
        <w:rPr>
          <w:rFonts w:ascii="Arial" w:hAnsi="Arial" w:cs="Arial"/>
          <w:sz w:val="28"/>
          <w:szCs w:val="28"/>
        </w:rPr>
        <w:t xml:space="preserve"> Вот  и ладненько. А теперь на хор пойдем. Небось заждались нас.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Архиповна.</w:t>
      </w:r>
      <w:r w:rsidRPr="00545D9F">
        <w:rPr>
          <w:rFonts w:ascii="Arial" w:hAnsi="Arial" w:cs="Arial"/>
          <w:sz w:val="28"/>
          <w:szCs w:val="28"/>
        </w:rPr>
        <w:t xml:space="preserve"> Счас, счас. Руки сполосну.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Дом культуры. Входят Баба Люся и Архиповна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Голоса.</w:t>
      </w:r>
      <w:r w:rsidRPr="00545D9F">
        <w:rPr>
          <w:rFonts w:ascii="Arial" w:hAnsi="Arial" w:cs="Arial"/>
          <w:sz w:val="28"/>
          <w:szCs w:val="28"/>
        </w:rPr>
        <w:t xml:space="preserve"> Гляди, она еще нас переживет.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 С какого лиха ей помирать – пензию плотют.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- Не торопись, девка, там еще належимся.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- Надоть ту хоть напесться вдоволь.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- Иди Сюда, Архиповна. Садись.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Баба Маня.</w:t>
      </w:r>
      <w:r w:rsidRPr="00545D9F">
        <w:rPr>
          <w:rFonts w:ascii="Arial" w:hAnsi="Arial" w:cs="Arial"/>
          <w:sz w:val="28"/>
          <w:szCs w:val="28"/>
        </w:rPr>
        <w:t xml:space="preserve"> Ну, угомонились? Все девки. Поем «Лучинушку». Архиповна, давай!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хора песни «Лучинушка» представление главных героев.</w:t>
      </w:r>
    </w:p>
    <w:p w:rsidR="0002219A" w:rsidRPr="00BD4C81" w:rsidRDefault="0002219A" w:rsidP="00BD4C81">
      <w:pPr>
        <w:jc w:val="center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***</w:t>
      </w:r>
    </w:p>
    <w:p w:rsidR="0002219A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«Журавли»</w:t>
      </w:r>
    </w:p>
    <w:p w:rsidR="0002219A" w:rsidRPr="00545D9F" w:rsidRDefault="0002219A" w:rsidP="00BD4C81">
      <w:pPr>
        <w:jc w:val="both"/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545D9F"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Для нас Великая Отечественная война – история, но ее должен знать каждый, уважающий себя человек, потому что это история нашей Родины. Наших родных и близких.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1 ведущий: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Не забывай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Кровавые закаты,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Когда в руинах был родимый край,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И как на землю падали солдаты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Убитыми…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                     Живой не забывай!</w:t>
      </w:r>
    </w:p>
    <w:p w:rsidR="0002219A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Default="0002219A" w:rsidP="00F30D9C">
      <w:pPr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Музыка закончилась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545D9F">
        <w:rPr>
          <w:rFonts w:ascii="Arial" w:hAnsi="Arial" w:cs="Arial"/>
          <w:sz w:val="28"/>
          <w:szCs w:val="28"/>
          <w:u w:val="single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Музыка Григория Пономаренко. Слова Виктора Бокова.</w:t>
      </w:r>
      <w:r w:rsidRPr="00545D9F">
        <w:rPr>
          <w:rFonts w:ascii="Arial" w:hAnsi="Arial" w:cs="Arial"/>
          <w:b/>
          <w:sz w:val="28"/>
          <w:szCs w:val="28"/>
        </w:rPr>
        <w:t xml:space="preserve"> «Снег седины».</w:t>
      </w:r>
      <w:r w:rsidRPr="00545D9F">
        <w:rPr>
          <w:rFonts w:ascii="Arial" w:hAnsi="Arial" w:cs="Arial"/>
          <w:sz w:val="28"/>
          <w:szCs w:val="28"/>
        </w:rPr>
        <w:t xml:space="preserve"> </w:t>
      </w:r>
    </w:p>
    <w:p w:rsidR="0002219A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«Журавли»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1 ведущий: </w:t>
      </w:r>
      <w:r w:rsidRPr="00545D9F">
        <w:rPr>
          <w:rFonts w:ascii="Arial" w:hAnsi="Arial" w:cs="Arial"/>
          <w:sz w:val="28"/>
          <w:szCs w:val="28"/>
        </w:rPr>
        <w:t>Женщины-солдатки: матери, сестры, жены, любимые…  Сколько лишений и трудов выпало на их долю в эти страшные годы войны. Ждать с войны сына, брата; мужа…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Но при этом растить детей, выращивать хлеб, стоять до изнеможения у станка. А многие воевали рядом с мужчинами.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Музыка закончилась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2 ведущий: </w:t>
      </w:r>
      <w:r w:rsidRPr="00545D9F">
        <w:rPr>
          <w:rFonts w:ascii="Arial" w:hAnsi="Arial" w:cs="Arial"/>
          <w:sz w:val="28"/>
          <w:szCs w:val="28"/>
        </w:rPr>
        <w:t xml:space="preserve">Юлия Друнина «Зинка».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545D9F">
        <w:rPr>
          <w:rFonts w:ascii="Arial" w:hAnsi="Arial" w:cs="Arial"/>
          <w:b/>
          <w:sz w:val="28"/>
          <w:szCs w:val="28"/>
        </w:rPr>
        <w:t xml:space="preserve"> </w:t>
      </w:r>
      <w:r w:rsidRPr="00545D9F">
        <w:rPr>
          <w:rFonts w:ascii="Arial" w:hAnsi="Arial" w:cs="Arial"/>
          <w:iCs/>
          <w:sz w:val="28"/>
          <w:szCs w:val="28"/>
        </w:rPr>
        <w:t>Музыка</w:t>
      </w:r>
      <w:r w:rsidRPr="00545D9F">
        <w:rPr>
          <w:rFonts w:ascii="Arial" w:hAnsi="Arial" w:cs="Arial"/>
          <w:iCs/>
          <w:color w:val="000000"/>
          <w:sz w:val="28"/>
          <w:szCs w:val="28"/>
        </w:rPr>
        <w:t>: </w:t>
      </w:r>
      <w:hyperlink r:id="rId8" w:history="1">
        <w:r w:rsidRPr="00545D9F">
          <w:rPr>
            <w:rStyle w:val="Hyperlink"/>
            <w:rFonts w:ascii="Arial" w:hAnsi="Arial" w:cs="Arial"/>
            <w:iCs/>
            <w:color w:val="000000"/>
            <w:sz w:val="28"/>
            <w:szCs w:val="28"/>
            <w:u w:val="none"/>
          </w:rPr>
          <w:t>Евгения Жарковского</w:t>
        </w:r>
      </w:hyperlink>
      <w:r w:rsidRPr="00545D9F">
        <w:rPr>
          <w:rFonts w:ascii="Arial" w:hAnsi="Arial" w:cs="Arial"/>
          <w:iCs/>
          <w:color w:val="000000"/>
          <w:sz w:val="28"/>
          <w:szCs w:val="28"/>
        </w:rPr>
        <w:t>. Слова: </w:t>
      </w:r>
      <w:hyperlink r:id="rId9" w:history="1">
        <w:r w:rsidRPr="00545D9F">
          <w:rPr>
            <w:rStyle w:val="Hyperlink"/>
            <w:rFonts w:ascii="Arial" w:hAnsi="Arial" w:cs="Arial"/>
            <w:iCs/>
            <w:color w:val="000000"/>
            <w:sz w:val="28"/>
            <w:szCs w:val="28"/>
            <w:u w:val="none"/>
          </w:rPr>
          <w:t>Константина Ваншенкин</w:t>
        </w:r>
      </w:hyperlink>
      <w:r w:rsidRPr="00545D9F">
        <w:rPr>
          <w:rFonts w:ascii="Arial" w:hAnsi="Arial" w:cs="Arial"/>
          <w:iCs/>
          <w:color w:val="000000"/>
          <w:sz w:val="28"/>
          <w:szCs w:val="28"/>
        </w:rPr>
        <w:t>а</w:t>
      </w:r>
      <w:r w:rsidRPr="00545D9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45D9F">
        <w:rPr>
          <w:rFonts w:ascii="Arial" w:hAnsi="Arial" w:cs="Arial"/>
          <w:b/>
          <w:sz w:val="28"/>
          <w:szCs w:val="28"/>
        </w:rPr>
        <w:t>«Женька».</w:t>
      </w:r>
      <w:r w:rsidRPr="00545D9F">
        <w:rPr>
          <w:rFonts w:ascii="Arial" w:hAnsi="Arial" w:cs="Arial"/>
          <w:sz w:val="28"/>
          <w:szCs w:val="28"/>
        </w:rPr>
        <w:t xml:space="preserve"> 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«Журавли»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1 ведущий: 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Шёл солдат к Победе</w:t>
      </w:r>
      <w:r w:rsidRPr="00545D9F">
        <w:rPr>
          <w:rFonts w:ascii="Arial" w:hAnsi="Arial" w:cs="Arial"/>
          <w:sz w:val="28"/>
          <w:szCs w:val="28"/>
        </w:rPr>
        <w:br/>
        <w:t>Много вёрст и дней.</w:t>
      </w:r>
      <w:r w:rsidRPr="00545D9F">
        <w:rPr>
          <w:rFonts w:ascii="Arial" w:hAnsi="Arial" w:cs="Arial"/>
          <w:sz w:val="28"/>
          <w:szCs w:val="28"/>
        </w:rPr>
        <w:br/>
        <w:t>В медсанбате бредил</w:t>
      </w:r>
      <w:r w:rsidRPr="00545D9F">
        <w:rPr>
          <w:rFonts w:ascii="Arial" w:hAnsi="Arial" w:cs="Arial"/>
          <w:sz w:val="28"/>
          <w:szCs w:val="28"/>
        </w:rPr>
        <w:br/>
        <w:t>По ночам о ней.</w:t>
      </w:r>
      <w:r w:rsidRPr="00545D9F">
        <w:rPr>
          <w:rFonts w:ascii="Arial" w:hAnsi="Arial" w:cs="Arial"/>
          <w:sz w:val="28"/>
          <w:szCs w:val="28"/>
        </w:rPr>
        <w:br/>
        <w:t>Кружит лихолетье, </w:t>
      </w:r>
      <w:r w:rsidRPr="00545D9F">
        <w:rPr>
          <w:rFonts w:ascii="Arial" w:hAnsi="Arial" w:cs="Arial"/>
          <w:sz w:val="28"/>
          <w:szCs w:val="28"/>
        </w:rPr>
        <w:br/>
        <w:t>Друг отстал в пути…</w:t>
      </w:r>
      <w:r w:rsidRPr="00545D9F">
        <w:rPr>
          <w:rFonts w:ascii="Arial" w:hAnsi="Arial" w:cs="Arial"/>
          <w:sz w:val="28"/>
          <w:szCs w:val="28"/>
        </w:rPr>
        <w:br/>
        <w:t>Шёл солдат к Победе </w:t>
      </w:r>
      <w:r w:rsidRPr="00545D9F">
        <w:rPr>
          <w:rFonts w:ascii="Arial" w:hAnsi="Arial" w:cs="Arial"/>
          <w:sz w:val="28"/>
          <w:szCs w:val="28"/>
        </w:rPr>
        <w:br/>
        <w:t>И сумел дойти!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Музыка закончилась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</w:t>
      </w:r>
      <w:r w:rsidRPr="00545D9F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Музыка Бориса Мокроусова. Слова Бориса Ласкина. Песенка фронтового шофера.</w:t>
      </w:r>
      <w:r w:rsidRPr="00545D9F">
        <w:rPr>
          <w:rFonts w:ascii="Arial" w:hAnsi="Arial" w:cs="Arial"/>
          <w:b/>
          <w:sz w:val="28"/>
          <w:szCs w:val="28"/>
        </w:rPr>
        <w:t xml:space="preserve"> 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2 ведущий: </w:t>
      </w:r>
      <w:r w:rsidRPr="00545D9F">
        <w:rPr>
          <w:rFonts w:ascii="Arial" w:hAnsi="Arial" w:cs="Arial"/>
          <w:sz w:val="28"/>
          <w:szCs w:val="28"/>
        </w:rPr>
        <w:t>Александр Яшин. Не умру</w:t>
      </w:r>
      <w:r w:rsidRPr="00545D9F">
        <w:rPr>
          <w:rFonts w:ascii="Arial" w:hAnsi="Arial" w:cs="Arial"/>
          <w:b/>
          <w:sz w:val="28"/>
          <w:szCs w:val="28"/>
        </w:rPr>
        <w:t xml:space="preserve">. </w:t>
      </w:r>
    </w:p>
    <w:p w:rsidR="0002219A" w:rsidRPr="00BD4C81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545D9F">
        <w:rPr>
          <w:rFonts w:ascii="Arial" w:hAnsi="Arial" w:cs="Arial"/>
          <w:sz w:val="28"/>
          <w:szCs w:val="28"/>
        </w:rPr>
        <w:t xml:space="preserve"> Музыка Матвей Блантера. Слова Александр Коваленкова </w:t>
      </w:r>
      <w:r w:rsidRPr="00545D9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>«Солнце скрылось за горою».</w:t>
      </w:r>
      <w:r w:rsidRPr="00545D9F">
        <w:rPr>
          <w:rFonts w:ascii="Arial" w:hAnsi="Arial" w:cs="Arial"/>
          <w:b/>
          <w:sz w:val="28"/>
          <w:szCs w:val="28"/>
        </w:rPr>
        <w:t xml:space="preserve"> 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«Журавли»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</w:p>
    <w:p w:rsidR="0002219A" w:rsidRPr="00545D9F" w:rsidRDefault="0002219A" w:rsidP="00BD4C81">
      <w:pPr>
        <w:jc w:val="both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И вот  долгожданный день пришел. 9 мая 1945 года — день Победы, день всенародного ликования, радости, но радости со слезами на глазах…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 xml:space="preserve">Музыка Вениамина Баснера. Слова Михаила Матусовского 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«Как,</w:t>
      </w:r>
      <w:r>
        <w:rPr>
          <w:rFonts w:ascii="Arial" w:hAnsi="Arial" w:cs="Arial"/>
          <w:sz w:val="28"/>
          <w:szCs w:val="28"/>
        </w:rPr>
        <w:t xml:space="preserve"> </w:t>
      </w:r>
      <w:r w:rsidRPr="00545D9F">
        <w:rPr>
          <w:rFonts w:ascii="Arial" w:hAnsi="Arial" w:cs="Arial"/>
          <w:sz w:val="28"/>
          <w:szCs w:val="28"/>
        </w:rPr>
        <w:t xml:space="preserve">скажи, тебя зовут» 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2 ведущий: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Прошла война, прошла,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Но боль взывает к людям: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"Давайте, люди, никогда об этом не забудем.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Пусть память верную о ней Хранят, об этой муке,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И дети нынешних детей, И наших внуков внуки.</w:t>
      </w:r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Музыка закончилась</w:t>
      </w:r>
    </w:p>
    <w:p w:rsidR="0002219A" w:rsidRPr="00545D9F" w:rsidRDefault="0002219A" w:rsidP="00F30D9C">
      <w:pPr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 xml:space="preserve">2 ведущий: </w:t>
      </w:r>
      <w:r w:rsidRPr="00545D9F">
        <w:rPr>
          <w:rFonts w:ascii="Arial" w:hAnsi="Arial" w:cs="Arial"/>
          <w:sz w:val="28"/>
          <w:szCs w:val="28"/>
        </w:rPr>
        <w:t xml:space="preserve">Музыка Эдуарда Колмановского. Слова Евгения Евтушенко. </w:t>
      </w:r>
      <w:bookmarkStart w:id="0" w:name="_GoBack"/>
      <w:r w:rsidRPr="00545D9F">
        <w:rPr>
          <w:rFonts w:ascii="Arial" w:hAnsi="Arial" w:cs="Arial"/>
          <w:b/>
          <w:sz w:val="28"/>
          <w:szCs w:val="28"/>
        </w:rPr>
        <w:t xml:space="preserve">«Хотят ли русские войны». </w:t>
      </w:r>
      <w:bookmarkEnd w:id="0"/>
    </w:p>
    <w:p w:rsidR="0002219A" w:rsidRPr="00545D9F" w:rsidRDefault="0002219A" w:rsidP="00545D9F">
      <w:pPr>
        <w:jc w:val="center"/>
        <w:rPr>
          <w:rFonts w:ascii="Arial" w:hAnsi="Arial" w:cs="Arial"/>
          <w:b/>
          <w:sz w:val="28"/>
          <w:szCs w:val="28"/>
        </w:rPr>
      </w:pPr>
      <w:r w:rsidRPr="00545D9F">
        <w:rPr>
          <w:rFonts w:ascii="Arial" w:hAnsi="Arial" w:cs="Arial"/>
          <w:b/>
          <w:sz w:val="28"/>
          <w:szCs w:val="28"/>
        </w:rPr>
        <w:t>На фоне музыки «С Днем Победы»</w:t>
      </w:r>
    </w:p>
    <w:p w:rsidR="0002219A" w:rsidRPr="00545D9F" w:rsidRDefault="0002219A" w:rsidP="00F30D9C">
      <w:pPr>
        <w:rPr>
          <w:rFonts w:ascii="Arial" w:hAnsi="Arial" w:cs="Arial"/>
          <w:b/>
          <w:sz w:val="28"/>
          <w:szCs w:val="28"/>
          <w:u w:val="single"/>
        </w:rPr>
      </w:pPr>
      <w:r w:rsidRPr="00545D9F">
        <w:rPr>
          <w:rFonts w:ascii="Arial" w:hAnsi="Arial" w:cs="Arial"/>
          <w:b/>
          <w:sz w:val="28"/>
          <w:szCs w:val="28"/>
          <w:u w:val="single"/>
        </w:rPr>
        <w:t>1 ведущий: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Слава вам, храбрые,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Слава, бесстрашные!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Вечную славу поёт вам народ.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Доблестно жившие,</w:t>
      </w:r>
    </w:p>
    <w:p w:rsidR="0002219A" w:rsidRPr="00545D9F" w:rsidRDefault="0002219A" w:rsidP="00545D9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Смерть сокрушившие,</w:t>
      </w:r>
    </w:p>
    <w:p w:rsidR="0002219A" w:rsidRPr="00BD4C81" w:rsidRDefault="0002219A" w:rsidP="00BD4C8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45D9F">
        <w:rPr>
          <w:rFonts w:ascii="Arial" w:hAnsi="Arial" w:cs="Arial"/>
          <w:sz w:val="28"/>
          <w:szCs w:val="28"/>
        </w:rPr>
        <w:t>Память о вас никогда не умрёт!</w:t>
      </w:r>
    </w:p>
    <w:p w:rsidR="0002219A" w:rsidRDefault="0002219A">
      <w:pPr>
        <w:rPr>
          <w:rFonts w:ascii="Arial" w:hAnsi="Arial" w:cs="Arial"/>
        </w:rPr>
      </w:pPr>
    </w:p>
    <w:p w:rsidR="0002219A" w:rsidRPr="00F5225D" w:rsidRDefault="0002219A" w:rsidP="00F5225D">
      <w:pPr>
        <w:jc w:val="center"/>
        <w:rPr>
          <w:rFonts w:ascii="Arial" w:hAnsi="Arial" w:cs="Arial"/>
          <w:b/>
          <w:sz w:val="28"/>
          <w:szCs w:val="28"/>
        </w:rPr>
      </w:pPr>
      <w:r w:rsidRPr="00F5225D">
        <w:rPr>
          <w:rFonts w:ascii="Arial" w:hAnsi="Arial" w:cs="Arial"/>
          <w:b/>
          <w:sz w:val="28"/>
          <w:szCs w:val="28"/>
        </w:rPr>
        <w:t>Использованная литература:</w:t>
      </w:r>
    </w:p>
    <w:p w:rsidR="0002219A" w:rsidRPr="00E55BF8" w:rsidRDefault="0002219A" w:rsidP="00C02D7F">
      <w:pPr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7F7F7"/>
        </w:rPr>
      </w:pPr>
      <w:r w:rsidRPr="00E55BF8">
        <w:rPr>
          <w:rStyle w:val="redtext"/>
          <w:rFonts w:ascii="Arial" w:hAnsi="Arial" w:cs="Arial"/>
          <w:sz w:val="28"/>
          <w:szCs w:val="28"/>
          <w:shd w:val="clear" w:color="auto" w:fill="F7F7F7"/>
        </w:rPr>
        <w:t>Семенова Н</w:t>
      </w:r>
      <w:r w:rsidRPr="00E55BF8">
        <w:rPr>
          <w:rFonts w:ascii="Arial" w:hAnsi="Arial" w:cs="Arial"/>
          <w:sz w:val="28"/>
          <w:szCs w:val="28"/>
          <w:shd w:val="clear" w:color="auto" w:fill="F7F7F7"/>
        </w:rPr>
        <w:t>.</w:t>
      </w:r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 xml:space="preserve"> В воскресенье рано утром</w:t>
      </w:r>
      <w:r w:rsidRPr="00E55BF8">
        <w:rPr>
          <w:rFonts w:ascii="Arial" w:hAnsi="Arial" w:cs="Arial"/>
          <w:color w:val="000000"/>
          <w:sz w:val="28"/>
          <w:szCs w:val="28"/>
          <w:shd w:val="clear" w:color="auto" w:fill="F7F7F7"/>
        </w:rPr>
        <w:t>: Повести и рассказы. – М., 1977.</w:t>
      </w:r>
    </w:p>
    <w:p w:rsidR="0002219A" w:rsidRPr="00E55BF8" w:rsidRDefault="0002219A" w:rsidP="00C02D7F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BF8">
        <w:rPr>
          <w:rFonts w:ascii="Arial" w:hAnsi="Arial" w:cs="Arial"/>
          <w:sz w:val="28"/>
          <w:szCs w:val="28"/>
        </w:rPr>
        <w:t>Кухаричева Н. Поклонимся великим тем годам. Сцанарий таетрализованного вечера с песнями, играми и викторинами// Сценарии и репертуар. – 2005. - №  5. – С. 41-56.</w:t>
      </w:r>
    </w:p>
    <w:p w:rsidR="0002219A" w:rsidRPr="00E55BF8" w:rsidRDefault="0002219A" w:rsidP="00C02D7F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BF8">
        <w:rPr>
          <w:rFonts w:ascii="Arial" w:hAnsi="Arial" w:cs="Arial"/>
          <w:sz w:val="28"/>
          <w:szCs w:val="28"/>
        </w:rPr>
        <w:t>Устименко В. Женское мужество// Читаем, учимся, играем. – 2012. - №12.</w:t>
      </w:r>
    </w:p>
    <w:p w:rsidR="0002219A" w:rsidRPr="00126D5D" w:rsidRDefault="0002219A" w:rsidP="00E55BF8">
      <w:pPr>
        <w:ind w:left="360"/>
        <w:rPr>
          <w:rFonts w:ascii="Arial" w:hAnsi="Arial" w:cs="Arial"/>
        </w:rPr>
      </w:pPr>
    </w:p>
    <w:sectPr w:rsidR="0002219A" w:rsidRPr="00126D5D" w:rsidSect="00545D9F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19A" w:rsidRDefault="0002219A">
      <w:r>
        <w:separator/>
      </w:r>
    </w:p>
  </w:endnote>
  <w:endnote w:type="continuationSeparator" w:id="0">
    <w:p w:rsidR="0002219A" w:rsidRDefault="00022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19A" w:rsidRDefault="0002219A" w:rsidP="00D23A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19A" w:rsidRDefault="000221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19A" w:rsidRDefault="0002219A" w:rsidP="00D23A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02219A" w:rsidRDefault="000221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19A" w:rsidRDefault="0002219A">
      <w:r>
        <w:separator/>
      </w:r>
    </w:p>
  </w:footnote>
  <w:footnote w:type="continuationSeparator" w:id="0">
    <w:p w:rsidR="0002219A" w:rsidRDefault="000221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7C19"/>
    <w:multiLevelType w:val="hybridMultilevel"/>
    <w:tmpl w:val="B3E4C994"/>
    <w:lvl w:ilvl="0" w:tplc="28269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25A"/>
    <w:rsid w:val="0002219A"/>
    <w:rsid w:val="000930EB"/>
    <w:rsid w:val="00126D5D"/>
    <w:rsid w:val="0024115F"/>
    <w:rsid w:val="0041003E"/>
    <w:rsid w:val="00430AC0"/>
    <w:rsid w:val="005377BE"/>
    <w:rsid w:val="00545D9F"/>
    <w:rsid w:val="00733B7E"/>
    <w:rsid w:val="007C3AC5"/>
    <w:rsid w:val="0083255D"/>
    <w:rsid w:val="00836BE3"/>
    <w:rsid w:val="009F625A"/>
    <w:rsid w:val="00BD4C81"/>
    <w:rsid w:val="00C02D7F"/>
    <w:rsid w:val="00C52585"/>
    <w:rsid w:val="00D23ACB"/>
    <w:rsid w:val="00E55BF8"/>
    <w:rsid w:val="00F30D9C"/>
    <w:rsid w:val="00F5225D"/>
    <w:rsid w:val="00F9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5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30D9C"/>
    <w:rPr>
      <w:rFonts w:cs="Times New Roman"/>
      <w:color w:val="0000FF"/>
      <w:u w:val="single"/>
    </w:rPr>
  </w:style>
  <w:style w:type="character" w:customStyle="1" w:styleId="redtext">
    <w:name w:val="red_text"/>
    <w:basedOn w:val="DefaultParagraphFont"/>
    <w:uiPriority w:val="99"/>
    <w:rsid w:val="00C02D7F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02D7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45D9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545D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vmusic.ru/person.php?idperson=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ovmusic.ru/person.php?idperson=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13</Pages>
  <Words>1925</Words>
  <Characters>10973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CHUBAKA</dc:creator>
  <cp:keywords/>
  <dc:description/>
  <cp:lastModifiedBy>Пользователь</cp:lastModifiedBy>
  <cp:revision>6</cp:revision>
  <dcterms:created xsi:type="dcterms:W3CDTF">2013-06-17T06:39:00Z</dcterms:created>
  <dcterms:modified xsi:type="dcterms:W3CDTF">2013-07-01T09:32:00Z</dcterms:modified>
</cp:coreProperties>
</file>